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912" w:rsidRDefault="00697878" w:rsidP="00697878">
      <w:pPr>
        <w:jc w:val="center"/>
        <w:rPr>
          <w:sz w:val="96"/>
          <w:szCs w:val="96"/>
        </w:rPr>
      </w:pPr>
      <w:r w:rsidRPr="00697878">
        <w:rPr>
          <w:sz w:val="96"/>
          <w:szCs w:val="96"/>
        </w:rPr>
        <w:t xml:space="preserve">Imagery of refugees in </w:t>
      </w:r>
      <w:r>
        <w:rPr>
          <w:sz w:val="96"/>
          <w:szCs w:val="96"/>
        </w:rPr>
        <w:t xml:space="preserve">documentary </w:t>
      </w:r>
      <w:r w:rsidR="00084912">
        <w:rPr>
          <w:sz w:val="96"/>
          <w:szCs w:val="96"/>
        </w:rPr>
        <w:t>and photographic</w:t>
      </w:r>
    </w:p>
    <w:p w:rsidR="00697878" w:rsidRPr="00697878" w:rsidRDefault="00697878" w:rsidP="00697878">
      <w:pPr>
        <w:jc w:val="center"/>
        <w:rPr>
          <w:sz w:val="96"/>
          <w:szCs w:val="96"/>
        </w:rPr>
      </w:pPr>
      <w:r>
        <w:rPr>
          <w:sz w:val="96"/>
          <w:szCs w:val="96"/>
        </w:rPr>
        <w:t>footage</w:t>
      </w:r>
    </w:p>
    <w:p w:rsidR="00C07E4D" w:rsidRDefault="00412B0F">
      <w:pPr>
        <w:rPr>
          <w:i/>
        </w:rPr>
      </w:pPr>
      <w:r w:rsidRPr="00697878">
        <w:rPr>
          <w:i/>
          <w:noProof/>
          <w:lang w:eastAsia="en-GB"/>
        </w:rPr>
        <w:lastRenderedPageBreak/>
        <w:drawing>
          <wp:inline distT="0" distB="0" distL="0" distR="0" wp14:anchorId="3A5CF341" wp14:editId="1AECD29E">
            <wp:extent cx="8106508" cy="6309353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664" cy="631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1A" w:rsidRPr="00AE28D5" w:rsidRDefault="0023401A">
      <w:pPr>
        <w:rPr>
          <w:sz w:val="28"/>
          <w:szCs w:val="28"/>
        </w:rPr>
      </w:pPr>
      <w:r w:rsidRPr="00AE28D5">
        <w:rPr>
          <w:sz w:val="28"/>
          <w:szCs w:val="28"/>
        </w:rPr>
        <w:t>Syria</w:t>
      </w:r>
      <w:r w:rsidR="00AA16FE" w:rsidRPr="00AE28D5">
        <w:rPr>
          <w:sz w:val="28"/>
          <w:szCs w:val="28"/>
        </w:rPr>
        <w:t xml:space="preserve"> today</w:t>
      </w:r>
    </w:p>
    <w:p w:rsidR="00697878" w:rsidRPr="00697878" w:rsidRDefault="00697878">
      <w:pPr>
        <w:rPr>
          <w:i/>
        </w:rPr>
      </w:pPr>
    </w:p>
    <w:p w:rsidR="00412B0F" w:rsidRDefault="00412B0F">
      <w:r w:rsidRPr="00412B0F">
        <w:rPr>
          <w:noProof/>
          <w:lang w:eastAsia="en-GB"/>
        </w:rPr>
        <w:drawing>
          <wp:inline distT="0" distB="0" distL="0" distR="0" wp14:anchorId="0AFF7D3C" wp14:editId="06742584">
            <wp:extent cx="8860025" cy="5903411"/>
            <wp:effectExtent l="0" t="0" r="0" b="254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281" cy="590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E0" w:rsidRPr="00AE28D5" w:rsidRDefault="0023401A">
      <w:pPr>
        <w:rPr>
          <w:sz w:val="28"/>
          <w:szCs w:val="28"/>
        </w:rPr>
      </w:pPr>
      <w:r w:rsidRPr="00AE28D5">
        <w:rPr>
          <w:sz w:val="28"/>
          <w:szCs w:val="28"/>
        </w:rPr>
        <w:t>Syria</w:t>
      </w:r>
      <w:r w:rsidR="00AA16FE" w:rsidRPr="00AE28D5">
        <w:rPr>
          <w:sz w:val="28"/>
          <w:szCs w:val="28"/>
        </w:rPr>
        <w:t xml:space="preserve"> today</w:t>
      </w:r>
    </w:p>
    <w:p w:rsidR="009B77E0" w:rsidRDefault="009B77E0" w:rsidP="009B77E0">
      <w:pPr>
        <w:jc w:val="center"/>
        <w:rPr>
          <w:sz w:val="44"/>
          <w:szCs w:val="44"/>
        </w:rPr>
      </w:pPr>
    </w:p>
    <w:p w:rsidR="00F51C6A" w:rsidRDefault="006102D8">
      <w:pPr>
        <w:rPr>
          <w:sz w:val="96"/>
          <w:szCs w:val="96"/>
        </w:rPr>
      </w:pPr>
      <w:r>
        <w:rPr>
          <w:noProof/>
          <w:lang w:eastAsia="en-GB"/>
        </w:rPr>
        <w:drawing>
          <wp:inline distT="0" distB="0" distL="0" distR="0" wp14:anchorId="38235C51" wp14:editId="3F9953C3">
            <wp:extent cx="7482254" cy="4518586"/>
            <wp:effectExtent l="0" t="0" r="4445" b="0"/>
            <wp:docPr id="5" name="Picture 5" descr="https://www.amnesty.org.uk/files/styles/poster/s3fs/ruined_house_kobane.jpg?Ch6yvKJJ7m5s68GpWVD_L6zHtioKx49T&amp;itok=NuQEYcw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mnesty.org.uk/files/styles/poster/s3fs/ruined_house_kobane.jpg?Ch6yvKJJ7m5s68GpWVD_L6zHtioKx49T&amp;itok=NuQEYcw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863" cy="451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6E" w:rsidRPr="00AE28D5" w:rsidRDefault="006102D8" w:rsidP="00D97FE3">
      <w:pPr>
        <w:jc w:val="center"/>
        <w:rPr>
          <w:rFonts w:cs="Helvetica"/>
          <w:sz w:val="28"/>
          <w:szCs w:val="28"/>
        </w:rPr>
      </w:pPr>
      <w:hyperlink r:id="rId10" w:history="1">
        <w:r w:rsidRPr="00AE28D5">
          <w:rPr>
            <w:rStyle w:val="Hyperlink"/>
            <w:rFonts w:cs="Helvetica"/>
            <w:sz w:val="28"/>
            <w:szCs w:val="28"/>
          </w:rPr>
          <w:t xml:space="preserve">Amnesty International </w:t>
        </w:r>
      </w:hyperlink>
      <w:hyperlink r:id="rId11" w:history="1">
        <w:r w:rsidRPr="00AE28D5">
          <w:rPr>
            <w:rStyle w:val="Hyperlink"/>
            <w:rFonts w:cs="Helvetica"/>
            <w:sz w:val="28"/>
            <w:szCs w:val="28"/>
          </w:rPr>
          <w:t>UK</w:t>
        </w:r>
      </w:hyperlink>
      <w:r w:rsidRPr="00AE28D5">
        <w:rPr>
          <w:rFonts w:cs="Helvetica"/>
          <w:sz w:val="28"/>
          <w:szCs w:val="28"/>
        </w:rPr>
        <w:t xml:space="preserve">   The I Welcome Photo Exhibition</w:t>
      </w:r>
    </w:p>
    <w:p w:rsidR="0065486E" w:rsidRPr="00AE28D5" w:rsidRDefault="0065486E" w:rsidP="00D97FE3">
      <w:pPr>
        <w:jc w:val="center"/>
        <w:rPr>
          <w:rFonts w:cs="Helvetica"/>
          <w:sz w:val="28"/>
          <w:szCs w:val="28"/>
        </w:rPr>
      </w:pPr>
      <w:r w:rsidRPr="00AE28D5">
        <w:rPr>
          <w:rFonts w:cs="Helvetica"/>
          <w:sz w:val="28"/>
          <w:szCs w:val="28"/>
        </w:rPr>
        <w:t>27 photos by Magnum photographers, documenting the refugee experience in the 20</w:t>
      </w:r>
      <w:r w:rsidRPr="00AE28D5">
        <w:rPr>
          <w:rFonts w:cs="Helvetica"/>
          <w:sz w:val="28"/>
          <w:szCs w:val="28"/>
          <w:vertAlign w:val="superscript"/>
        </w:rPr>
        <w:t>th</w:t>
      </w:r>
      <w:r w:rsidRPr="00AE28D5">
        <w:rPr>
          <w:rFonts w:cs="Helvetica"/>
          <w:sz w:val="28"/>
          <w:szCs w:val="28"/>
        </w:rPr>
        <w:t xml:space="preserve"> and 21</w:t>
      </w:r>
      <w:r w:rsidRPr="00AE28D5">
        <w:rPr>
          <w:rFonts w:cs="Helvetica"/>
          <w:sz w:val="28"/>
          <w:szCs w:val="28"/>
          <w:vertAlign w:val="superscript"/>
        </w:rPr>
        <w:t>st</w:t>
      </w:r>
      <w:r w:rsidRPr="00AE28D5">
        <w:rPr>
          <w:rFonts w:cs="Helvetica"/>
          <w:sz w:val="28"/>
          <w:szCs w:val="28"/>
        </w:rPr>
        <w:t xml:space="preserve"> Centuries.</w:t>
      </w:r>
    </w:p>
    <w:p w:rsidR="006102D8" w:rsidRPr="00AE28D5" w:rsidRDefault="006102D8" w:rsidP="00D97FE3">
      <w:pPr>
        <w:jc w:val="center"/>
        <w:rPr>
          <w:rFonts w:cs="Helvetica"/>
          <w:sz w:val="28"/>
          <w:szCs w:val="28"/>
        </w:rPr>
      </w:pPr>
      <w:r w:rsidRPr="00AE28D5">
        <w:rPr>
          <w:rFonts w:cs="Helvetica"/>
          <w:sz w:val="28"/>
          <w:szCs w:val="28"/>
        </w:rPr>
        <w:t xml:space="preserve">THIS EXHIBITION CAN BE SEEN ONLINE </w:t>
      </w:r>
      <w:hyperlink r:id="rId12" w:history="1">
        <w:r w:rsidRPr="00AE28D5">
          <w:rPr>
            <w:rStyle w:val="Hyperlink"/>
            <w:rFonts w:cs="Helvetica"/>
            <w:sz w:val="28"/>
            <w:szCs w:val="28"/>
          </w:rPr>
          <w:t>https://</w:t>
        </w:r>
      </w:hyperlink>
      <w:hyperlink r:id="rId13" w:history="1">
        <w:r w:rsidRPr="00AE28D5">
          <w:rPr>
            <w:rStyle w:val="Hyperlink"/>
            <w:rFonts w:cs="Helvetica"/>
            <w:sz w:val="28"/>
            <w:szCs w:val="28"/>
          </w:rPr>
          <w:t>www.amnesty.org.uk/i-welcome-photo-exhibition-0</w:t>
        </w:r>
      </w:hyperlink>
      <w:r w:rsidRPr="00AE28D5">
        <w:rPr>
          <w:rFonts w:cs="Helvetica"/>
          <w:sz w:val="28"/>
          <w:szCs w:val="28"/>
        </w:rPr>
        <w:t xml:space="preserve"> </w:t>
      </w:r>
      <w:r w:rsidR="0065486E" w:rsidRPr="00AE28D5">
        <w:rPr>
          <w:rFonts w:cs="Helvetica"/>
          <w:sz w:val="28"/>
          <w:szCs w:val="28"/>
        </w:rPr>
        <w:t xml:space="preserve">Click on front image to access the Flicker archive of the </w:t>
      </w:r>
      <w:r w:rsidR="00D97FE3" w:rsidRPr="00AE28D5">
        <w:rPr>
          <w:rFonts w:cs="Helvetica"/>
          <w:sz w:val="28"/>
          <w:szCs w:val="28"/>
        </w:rPr>
        <w:t>exhibition</w:t>
      </w:r>
    </w:p>
    <w:p w:rsidR="0067355A" w:rsidRPr="00AE28D5" w:rsidRDefault="0067355A" w:rsidP="00D97FE3">
      <w:pPr>
        <w:jc w:val="center"/>
        <w:rPr>
          <w:rFonts w:cs="Helvetica"/>
          <w:sz w:val="28"/>
          <w:szCs w:val="28"/>
        </w:rPr>
      </w:pPr>
      <w:hyperlink r:id="rId14" w:history="1">
        <w:r w:rsidRPr="00AE28D5">
          <w:rPr>
            <w:rStyle w:val="Hyperlink"/>
            <w:rFonts w:cs="Helvetica"/>
            <w:sz w:val="28"/>
            <w:szCs w:val="28"/>
          </w:rPr>
          <w:t>https://www.flickr.com/photos/amnestyuk/sets/72157675943911610</w:t>
        </w:r>
      </w:hyperlink>
    </w:p>
    <w:p w:rsidR="0067355A" w:rsidRDefault="0067355A">
      <w:pPr>
        <w:rPr>
          <w:rFonts w:ascii="Helvetica" w:hAnsi="Helvetica" w:cs="Helvetica"/>
          <w:sz w:val="24"/>
          <w:szCs w:val="24"/>
        </w:rPr>
      </w:pPr>
    </w:p>
    <w:p w:rsidR="006102D8" w:rsidRDefault="0067355A" w:rsidP="00D97FE3">
      <w:pPr>
        <w:rPr>
          <w:rFonts w:ascii="Helvetica" w:hAnsi="Helvetica" w:cs="Helvetica"/>
          <w:sz w:val="24"/>
          <w:szCs w:val="24"/>
        </w:rPr>
      </w:pPr>
      <w:r w:rsidRPr="0067355A">
        <w:rPr>
          <w:rFonts w:ascii="Helvetica" w:hAnsi="Helvetica" w:cs="Helvetica"/>
          <w:sz w:val="24"/>
          <w:szCs w:val="24"/>
        </w:rPr>
        <w:drawing>
          <wp:inline distT="0" distB="0" distL="0" distR="0" wp14:anchorId="7C678A78" wp14:editId="2B3825BD">
            <wp:extent cx="4292600" cy="3214164"/>
            <wp:effectExtent l="0" t="0" r="0" b="5715"/>
            <wp:docPr id="1026" name="Picture 2" descr="F:\AA JOMS 2017 Stick 30 April\JOMS 2016 Education Resources 6th June\JOMS Education Resources 3 June 2017\Refugee Images\Hungary 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AA JOMS 2017 Stick 30 April\JOMS 2016 Education Resources 6th June\JOMS Education Resources 3 June 2017\Refugee Images\Hungary 19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41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01DBF">
        <w:rPr>
          <w:rFonts w:cs="Helvetica"/>
          <w:sz w:val="28"/>
          <w:szCs w:val="28"/>
        </w:rPr>
        <w:t>Hungary 1956</w:t>
      </w:r>
      <w:r w:rsidR="006102D8">
        <w:rPr>
          <w:rFonts w:ascii="Helvetica" w:hAnsi="Helvetica" w:cs="Helvetica"/>
          <w:noProof/>
          <w:sz w:val="24"/>
          <w:szCs w:val="24"/>
          <w:lang w:eastAsia="en-GB"/>
        </w:rPr>
        <w:drawing>
          <wp:inline distT="0" distB="0" distL="0" distR="0" wp14:anchorId="240C9F26" wp14:editId="13424654">
            <wp:extent cx="4290646" cy="3213981"/>
            <wp:effectExtent l="0" t="0" r="0" b="5715"/>
            <wp:docPr id="6" name="Picture 6" descr="F:\AA JOMS 2017 Stick 30 April\JOMS 2016 Education Resources 6th June\JOMS Education Resources 3 June 2017\Refugee Images\Mishap and rescue in the South China Sea1_7462004_tcm11-1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A JOMS 2017 Stick 30 April\JOMS 2016 Education Resources 6th June\JOMS Education Resources 3 June 2017\Refugee Images\Mishap and rescue in the South China Sea1_7462004_tcm11-180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754" cy="32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FE3" w:rsidRPr="00D97FE3">
        <w:rPr>
          <w:rFonts w:ascii="Helvetica" w:hAnsi="Helvetica" w:cs="Helvetica"/>
          <w:sz w:val="24"/>
          <w:szCs w:val="24"/>
        </w:rPr>
        <w:t xml:space="preserve"> </w:t>
      </w:r>
      <w:r w:rsidR="00D97FE3" w:rsidRPr="00101DBF">
        <w:rPr>
          <w:rFonts w:ascii="Helvetica" w:hAnsi="Helvetica" w:cs="Helvetica"/>
          <w:sz w:val="28"/>
          <w:szCs w:val="28"/>
        </w:rPr>
        <w:t>Vietnam 1974</w:t>
      </w:r>
      <w:r w:rsidR="00D97FE3" w:rsidRPr="00101DBF">
        <w:rPr>
          <w:rFonts w:ascii="Helvetica" w:hAnsi="Helvetica" w:cs="Helvetica"/>
          <w:sz w:val="28"/>
          <w:szCs w:val="28"/>
        </w:rPr>
        <w:t xml:space="preserve"> </w:t>
      </w:r>
      <w:hyperlink r:id="rId17" w:history="1">
        <w:r w:rsidRPr="00101DBF">
          <w:rPr>
            <w:rStyle w:val="Hyperlink"/>
            <w:rFonts w:ascii="Helvetica" w:hAnsi="Helvetica" w:cs="Helvetica"/>
            <w:sz w:val="28"/>
            <w:szCs w:val="28"/>
          </w:rPr>
          <w:t>http://vrroom.naa.gov.au/print/?ID=19170</w:t>
        </w:r>
      </w:hyperlink>
    </w:p>
    <w:p w:rsidR="00F535D2" w:rsidRDefault="00F535D2" w:rsidP="00D97FE3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7897858" cy="6110654"/>
            <wp:effectExtent l="0" t="0" r="8255" b="4445"/>
            <wp:docPr id="11" name="Picture 11" descr="F:\AA JOMS 2017 Stick 30 April\JOMS 2016 Education Resources 6th June\JOMS Education Resources 3 June 2017\Refugee Images\160719-india-migratio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A JOMS 2017 Stick 30 April\JOMS 2016 Education Resources 6th June\JOMS Education Resources 3 June 2017\Refugee Images\160719-india-migration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425" cy="61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FE" w:rsidRPr="00101DBF" w:rsidRDefault="00F535D2" w:rsidP="00D97FE3">
      <w:pPr>
        <w:jc w:val="center"/>
        <w:rPr>
          <w:rFonts w:cs="Helvetica"/>
          <w:sz w:val="28"/>
          <w:szCs w:val="28"/>
        </w:rPr>
      </w:pPr>
      <w:r w:rsidRPr="00101DBF">
        <w:rPr>
          <w:rFonts w:cs="Helvetica"/>
          <w:sz w:val="28"/>
          <w:szCs w:val="28"/>
        </w:rPr>
        <w:t xml:space="preserve">Margaret Bourke-White India 1947 </w:t>
      </w:r>
    </w:p>
    <w:p w:rsidR="00F535D2" w:rsidRPr="00101DBF" w:rsidRDefault="00F535D2" w:rsidP="00D97FE3">
      <w:pPr>
        <w:jc w:val="center"/>
        <w:rPr>
          <w:rFonts w:cs="Helvetica"/>
          <w:sz w:val="28"/>
          <w:szCs w:val="28"/>
        </w:rPr>
      </w:pPr>
      <w:hyperlink r:id="rId19" w:history="1">
        <w:r w:rsidRPr="00101DBF">
          <w:rPr>
            <w:rStyle w:val="Hyperlink"/>
            <w:rFonts w:cs="Helvetica"/>
            <w:sz w:val="28"/>
            <w:szCs w:val="28"/>
          </w:rPr>
          <w:t>http://time.com/4421746/margaret-bourke-white-great-migration/</w:t>
        </w:r>
      </w:hyperlink>
    </w:p>
    <w:p w:rsidR="00AA16FE" w:rsidRDefault="00AA16FE" w:rsidP="00AA16FE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br w:type="page"/>
      </w:r>
      <w:r w:rsidRPr="00AA16FE">
        <w:rPr>
          <w:rFonts w:ascii="Helvetica" w:hAnsi="Helvetica" w:cs="Helvetica"/>
          <w:sz w:val="24"/>
          <w:szCs w:val="24"/>
        </w:rPr>
        <w:lastRenderedPageBreak/>
        <w:drawing>
          <wp:inline distT="0" distB="0" distL="0" distR="0" wp14:anchorId="2A4A467F" wp14:editId="7E7F499A">
            <wp:extent cx="7921869" cy="5871155"/>
            <wp:effectExtent l="0" t="0" r="3175" b="0"/>
            <wp:docPr id="9218" name="Picture 2" descr="F:\AA JOMS 2017 Stick 30 April\JOMS 2016 Education Resources 6th June\JOMS Education Resources 3 June 2017\Refugee Images\Ellis 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AA JOMS 2017 Stick 30 April\JOMS 2016 Education Resources 6th June\JOMS Education Resources 3 June 2017\Refugee Images\Ellis Islan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957" cy="58712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16FE" w:rsidRPr="00101DBF" w:rsidRDefault="00AA16FE" w:rsidP="00AA16FE">
      <w:pPr>
        <w:jc w:val="center"/>
        <w:rPr>
          <w:rFonts w:cs="Helvetica"/>
          <w:sz w:val="28"/>
          <w:szCs w:val="28"/>
        </w:rPr>
      </w:pPr>
      <w:r w:rsidRPr="00101DBF">
        <w:rPr>
          <w:rFonts w:cs="Helvetica"/>
          <w:sz w:val="28"/>
          <w:szCs w:val="28"/>
        </w:rPr>
        <w:t xml:space="preserve">Ellis Island, Immigration reception Centre, New York, </w:t>
      </w:r>
      <w:proofErr w:type="spellStart"/>
      <w:r w:rsidRPr="00101DBF">
        <w:rPr>
          <w:rFonts w:cs="Helvetica"/>
          <w:sz w:val="28"/>
          <w:szCs w:val="28"/>
        </w:rPr>
        <w:t>1900s</w:t>
      </w:r>
      <w:proofErr w:type="spellEnd"/>
    </w:p>
    <w:p w:rsidR="00AA16FE" w:rsidRPr="00101DBF" w:rsidRDefault="00AA16FE" w:rsidP="00AA16FE">
      <w:pPr>
        <w:jc w:val="center"/>
        <w:rPr>
          <w:rFonts w:cs="Helvetica"/>
          <w:sz w:val="28"/>
          <w:szCs w:val="28"/>
        </w:rPr>
      </w:pPr>
      <w:r w:rsidRPr="00101DBF">
        <w:rPr>
          <w:rFonts w:cs="Helvetica"/>
          <w:sz w:val="28"/>
          <w:szCs w:val="28"/>
        </w:rPr>
        <w:t xml:space="preserve">Interactive Tour: </w:t>
      </w:r>
      <w:hyperlink r:id="rId21" w:history="1">
        <w:r w:rsidRPr="00101DBF">
          <w:rPr>
            <w:rStyle w:val="Hyperlink"/>
            <w:rFonts w:cs="Helvetica"/>
            <w:sz w:val="28"/>
            <w:szCs w:val="28"/>
          </w:rPr>
          <w:t>http://teacher.scholastic.com/activities/immigration/tour/</w:t>
        </w:r>
      </w:hyperlink>
      <w:r w:rsidRPr="00101DBF">
        <w:rPr>
          <w:rFonts w:cs="Helvetica"/>
          <w:sz w:val="28"/>
          <w:szCs w:val="28"/>
        </w:rPr>
        <w:t xml:space="preserve"> </w:t>
      </w:r>
    </w:p>
    <w:p w:rsidR="00AA16FE" w:rsidRDefault="00AA16FE" w:rsidP="00D97FE3">
      <w:pPr>
        <w:jc w:val="center"/>
        <w:rPr>
          <w:rFonts w:ascii="Helvetica" w:hAnsi="Helvetica" w:cs="Helvetica"/>
          <w:sz w:val="24"/>
          <w:szCs w:val="24"/>
        </w:rPr>
      </w:pPr>
    </w:p>
    <w:p w:rsidR="00D97FE3" w:rsidRDefault="0067355A" w:rsidP="00D97FE3">
      <w:pPr>
        <w:jc w:val="center"/>
        <w:rPr>
          <w:rFonts w:ascii="Helvetica" w:hAnsi="Helvetica" w:cs="Helvetica"/>
          <w:sz w:val="24"/>
          <w:szCs w:val="24"/>
        </w:rPr>
      </w:pPr>
      <w:r w:rsidRPr="0067355A">
        <w:rPr>
          <w:rFonts w:ascii="Helvetica" w:hAnsi="Helvetica" w:cs="Helvetica"/>
          <w:sz w:val="24"/>
          <w:szCs w:val="24"/>
        </w:rPr>
        <w:lastRenderedPageBreak/>
        <w:drawing>
          <wp:inline distT="0" distB="0" distL="0" distR="0" wp14:anchorId="45CFA601" wp14:editId="4A204D61">
            <wp:extent cx="7799892" cy="6146316"/>
            <wp:effectExtent l="0" t="0" r="0" b="6985"/>
            <wp:docPr id="9" name="Picture 2" descr="F:\AA JOMS 2017 Stick 30 April\JOMS 2016 Education Resources 6th June\JOMS Education Resources 3 June 2017\Refugee Images\Dorothea Lang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AA JOMS 2017 Stick 30 April\JOMS 2016 Education Resources 6th June\JOMS Education Resources 3 June 2017\Refugee Images\Dorothea Lange.jpg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240" cy="6150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16FE" w:rsidRPr="00101DBF" w:rsidRDefault="0067355A" w:rsidP="00D97FE3">
      <w:pPr>
        <w:jc w:val="center"/>
        <w:rPr>
          <w:rFonts w:cs="Helvetica"/>
          <w:sz w:val="28"/>
          <w:szCs w:val="28"/>
        </w:rPr>
      </w:pPr>
      <w:r w:rsidRPr="00101DBF">
        <w:rPr>
          <w:rFonts w:cs="Helvetica"/>
          <w:sz w:val="28"/>
          <w:szCs w:val="28"/>
        </w:rPr>
        <w:t xml:space="preserve">Dorothea Lange, Migrant families, United States, </w:t>
      </w:r>
      <w:proofErr w:type="spellStart"/>
      <w:r w:rsidRPr="00101DBF">
        <w:rPr>
          <w:rFonts w:cs="Helvetica"/>
          <w:sz w:val="28"/>
          <w:szCs w:val="28"/>
        </w:rPr>
        <w:t>1930s</w:t>
      </w:r>
      <w:proofErr w:type="spellEnd"/>
      <w:r w:rsidRPr="00101DBF">
        <w:rPr>
          <w:rFonts w:cs="Helvetica"/>
          <w:sz w:val="28"/>
          <w:szCs w:val="28"/>
        </w:rPr>
        <w:br/>
      </w:r>
      <w:hyperlink r:id="rId23" w:history="1">
        <w:r w:rsidRPr="00101DBF">
          <w:rPr>
            <w:rStyle w:val="Hyperlink"/>
            <w:rFonts w:cs="Helvetica"/>
            <w:sz w:val="28"/>
            <w:szCs w:val="28"/>
          </w:rPr>
          <w:t>http://www.historyplace.com/unitedstates/lange</w:t>
        </w:r>
      </w:hyperlink>
      <w:hyperlink r:id="rId24" w:history="1">
        <w:r w:rsidRPr="00101DBF">
          <w:rPr>
            <w:rStyle w:val="Hyperlink"/>
            <w:rFonts w:cs="Helvetica"/>
            <w:sz w:val="28"/>
            <w:szCs w:val="28"/>
          </w:rPr>
          <w:t>/</w:t>
        </w:r>
      </w:hyperlink>
      <w:r w:rsidRPr="00101DBF">
        <w:rPr>
          <w:rFonts w:cs="Helvetica"/>
          <w:sz w:val="28"/>
          <w:szCs w:val="28"/>
        </w:rPr>
        <w:t xml:space="preserve"> </w:t>
      </w:r>
    </w:p>
    <w:p w:rsidR="00AA16FE" w:rsidRDefault="00AA16FE" w:rsidP="00AA16FE">
      <w:pPr>
        <w:jc w:val="center"/>
        <w:rPr>
          <w:sz w:val="96"/>
          <w:szCs w:val="96"/>
        </w:rPr>
      </w:pPr>
      <w:r w:rsidRPr="00AA16FE">
        <w:rPr>
          <w:sz w:val="96"/>
          <w:szCs w:val="96"/>
        </w:rPr>
        <w:lastRenderedPageBreak/>
        <w:drawing>
          <wp:inline distT="0" distB="0" distL="0" distR="0" wp14:anchorId="444197CB" wp14:editId="236926CE">
            <wp:extent cx="8370277" cy="5381659"/>
            <wp:effectExtent l="0" t="0" r="0" b="0"/>
            <wp:docPr id="11266" name="Picture 2" descr="F:\AA JOMS 2017 Stick 30 April\JOMS 2016 Education Resources 6th June\JOMS Education Resources 3 June 2017\Refugee Images\Ru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F:\AA JOMS 2017 Stick 30 April\JOMS 2016 Education Resources 6th June\JOMS Education Resources 3 June 2017\Refugee Images\Ruand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277" cy="53816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16FE" w:rsidRPr="00101DBF" w:rsidRDefault="00AA16FE" w:rsidP="00AA16FE">
      <w:pPr>
        <w:jc w:val="center"/>
        <w:rPr>
          <w:sz w:val="28"/>
          <w:szCs w:val="28"/>
        </w:rPr>
      </w:pPr>
      <w:r w:rsidRPr="00101DBF">
        <w:rPr>
          <w:sz w:val="28"/>
          <w:szCs w:val="28"/>
        </w:rPr>
        <w:t>Burundian refugees in Rwanda 1993</w:t>
      </w:r>
    </w:p>
    <w:p w:rsidR="00AA16FE" w:rsidRPr="00101DBF" w:rsidRDefault="00AA16FE" w:rsidP="00AA16FE">
      <w:pPr>
        <w:jc w:val="center"/>
        <w:rPr>
          <w:sz w:val="28"/>
          <w:szCs w:val="28"/>
        </w:rPr>
      </w:pPr>
      <w:hyperlink r:id="rId26" w:history="1">
        <w:r w:rsidRPr="00101DBF">
          <w:rPr>
            <w:rStyle w:val="Hyperlink"/>
            <w:sz w:val="28"/>
            <w:szCs w:val="28"/>
          </w:rPr>
          <w:t>http://nsarchive2.gwu.edu/NSAEBB/NSAEBB464/</w:t>
        </w:r>
      </w:hyperlink>
      <w:r w:rsidRPr="00101DBF">
        <w:rPr>
          <w:sz w:val="28"/>
          <w:szCs w:val="28"/>
        </w:rPr>
        <w:t xml:space="preserve"> </w:t>
      </w:r>
    </w:p>
    <w:p w:rsidR="00AA16FE" w:rsidRDefault="00AA16FE" w:rsidP="00AA16FE">
      <w:pPr>
        <w:jc w:val="center"/>
        <w:rPr>
          <w:sz w:val="96"/>
          <w:szCs w:val="96"/>
        </w:rPr>
      </w:pPr>
      <w:r w:rsidRPr="00AA16FE">
        <w:rPr>
          <w:sz w:val="96"/>
          <w:szCs w:val="96"/>
        </w:rPr>
        <w:lastRenderedPageBreak/>
        <w:drawing>
          <wp:inline distT="0" distB="0" distL="0" distR="0" wp14:anchorId="1555CA33" wp14:editId="173AB36A">
            <wp:extent cx="9065844" cy="5099538"/>
            <wp:effectExtent l="0" t="0" r="2540" b="6350"/>
            <wp:docPr id="10242" name="Picture 2" descr="F:\AA JOMS 2017 Stick 30 April\JOMS 2016 Education Resources 6th June\JOMS Education Resources 3 June 2017\Refugee Images\Calai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:\AA JOMS 2017 Stick 30 April\JOMS 2016 Education Resources 6th June\JOMS Education Resources 3 June 2017\Refugee Images\Calais.jpg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025" cy="5105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16FE" w:rsidRPr="00101DBF" w:rsidRDefault="00AA16FE" w:rsidP="00AA16FE">
      <w:pPr>
        <w:jc w:val="center"/>
        <w:rPr>
          <w:sz w:val="28"/>
          <w:szCs w:val="28"/>
        </w:rPr>
      </w:pPr>
      <w:r w:rsidRPr="00101DBF">
        <w:rPr>
          <w:sz w:val="28"/>
          <w:szCs w:val="28"/>
        </w:rPr>
        <w:t>The Jungle, Calais 1999-2016  BBC Newsbeat</w:t>
      </w:r>
    </w:p>
    <w:p w:rsidR="00AA16FE" w:rsidRDefault="00AA16FE" w:rsidP="00AA16FE">
      <w:pPr>
        <w:jc w:val="center"/>
        <w:rPr>
          <w:sz w:val="28"/>
          <w:szCs w:val="28"/>
        </w:rPr>
      </w:pPr>
      <w:hyperlink r:id="rId28" w:history="1">
        <w:r w:rsidRPr="00101DBF">
          <w:rPr>
            <w:rStyle w:val="Hyperlink"/>
            <w:sz w:val="28"/>
            <w:szCs w:val="28"/>
          </w:rPr>
          <w:t>http://</w:t>
        </w:r>
      </w:hyperlink>
      <w:hyperlink r:id="rId29" w:history="1">
        <w:r w:rsidRPr="00101DBF">
          <w:rPr>
            <w:rStyle w:val="Hyperlink"/>
            <w:sz w:val="28"/>
            <w:szCs w:val="28"/>
          </w:rPr>
          <w:t>www.bbc.co.uk/newsbeat/article/37750368/the-history-of-the-calais-jungle-camp-and-how-its-changed-since-1999</w:t>
        </w:r>
      </w:hyperlink>
      <w:r w:rsidRPr="00101DBF">
        <w:rPr>
          <w:sz w:val="28"/>
          <w:szCs w:val="28"/>
        </w:rPr>
        <w:t xml:space="preserve"> </w:t>
      </w:r>
    </w:p>
    <w:p w:rsidR="00101DBF" w:rsidRDefault="00101DBF" w:rsidP="00AA16FE">
      <w:pPr>
        <w:jc w:val="center"/>
        <w:rPr>
          <w:sz w:val="28"/>
          <w:szCs w:val="28"/>
        </w:rPr>
      </w:pPr>
    </w:p>
    <w:p w:rsidR="00101DBF" w:rsidRDefault="00101DBF" w:rsidP="00AA16FE">
      <w:pPr>
        <w:jc w:val="center"/>
        <w:rPr>
          <w:sz w:val="28"/>
          <w:szCs w:val="28"/>
        </w:rPr>
      </w:pPr>
    </w:p>
    <w:p w:rsidR="00101DBF" w:rsidRDefault="00101DBF" w:rsidP="00AA16FE">
      <w:pPr>
        <w:jc w:val="center"/>
        <w:rPr>
          <w:sz w:val="28"/>
          <w:szCs w:val="28"/>
        </w:rPr>
      </w:pPr>
      <w:r w:rsidRPr="00101DBF">
        <w:rPr>
          <w:sz w:val="28"/>
          <w:szCs w:val="28"/>
        </w:rPr>
        <w:lastRenderedPageBreak/>
        <w:drawing>
          <wp:inline distT="0" distB="0" distL="0" distR="0" wp14:anchorId="03474F19" wp14:editId="61B225EF">
            <wp:extent cx="9324483" cy="5249007"/>
            <wp:effectExtent l="0" t="0" r="0" b="8890"/>
            <wp:docPr id="12290" name="Picture 2" descr="F:\AA JOMS 2017 Stick 30 April\JOMS 2016 Education Resources 6th June\JOMS Education Resources 3 June 2017\Refugee Images\Bosmian Refug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F:\AA JOMS 2017 Stick 30 April\JOMS 2016 Education Resources 6th June\JOMS Education Resources 3 June 2017\Refugee Images\Bosmian Refuge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706" cy="5256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01DBF" w:rsidRPr="00101DBF" w:rsidRDefault="00101DBF" w:rsidP="00101DBF">
      <w:pPr>
        <w:jc w:val="center"/>
        <w:rPr>
          <w:sz w:val="36"/>
          <w:szCs w:val="36"/>
        </w:rPr>
      </w:pPr>
      <w:r w:rsidRPr="00101DBF">
        <w:rPr>
          <w:sz w:val="36"/>
          <w:szCs w:val="36"/>
        </w:rPr>
        <w:t>The cycle of immigration: Former Bosnian refugees (</w:t>
      </w:r>
      <w:proofErr w:type="spellStart"/>
      <w:r w:rsidRPr="00101DBF">
        <w:rPr>
          <w:sz w:val="36"/>
          <w:szCs w:val="36"/>
        </w:rPr>
        <w:t>1990’s</w:t>
      </w:r>
      <w:proofErr w:type="spellEnd"/>
      <w:r w:rsidRPr="00101DBF">
        <w:rPr>
          <w:sz w:val="36"/>
          <w:szCs w:val="36"/>
        </w:rPr>
        <w:t>) protesting against US immigration policy in St Louis today</w:t>
      </w:r>
    </w:p>
    <w:p w:rsidR="00717AF8" w:rsidRDefault="00101DBF" w:rsidP="00101DBF">
      <w:pPr>
        <w:jc w:val="center"/>
        <w:rPr>
          <w:sz w:val="36"/>
          <w:szCs w:val="36"/>
        </w:rPr>
      </w:pPr>
      <w:hyperlink r:id="rId31" w:history="1">
        <w:r w:rsidRPr="00101DBF">
          <w:rPr>
            <w:rStyle w:val="Hyperlink"/>
            <w:sz w:val="36"/>
            <w:szCs w:val="36"/>
          </w:rPr>
          <w:t>https://</w:t>
        </w:r>
      </w:hyperlink>
      <w:hyperlink r:id="rId32" w:history="1">
        <w:r w:rsidRPr="00101DBF">
          <w:rPr>
            <w:rStyle w:val="Hyperlink"/>
            <w:sz w:val="36"/>
            <w:szCs w:val="36"/>
          </w:rPr>
          <w:t>www.economist.com/news/united-states/21684143-how-muslim-refugees-bosnia-transformed-corner-midwest-doing-just-fine</w:t>
        </w:r>
      </w:hyperlink>
    </w:p>
    <w:p w:rsidR="00717AF8" w:rsidRDefault="00717AF8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bookmarkStart w:id="0" w:name="_GoBack"/>
      <w:r w:rsidRPr="00717AF8">
        <w:rPr>
          <w:sz w:val="36"/>
          <w:szCs w:val="36"/>
        </w:rPr>
        <w:lastRenderedPageBreak/>
        <w:drawing>
          <wp:inline distT="0" distB="0" distL="0" distR="0" wp14:anchorId="13F224F0" wp14:editId="4B7FBA2B">
            <wp:extent cx="8616462" cy="64623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16903" cy="64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1DBF" w:rsidRPr="00101DBF" w:rsidRDefault="00101DBF" w:rsidP="00101DBF">
      <w:pPr>
        <w:jc w:val="center"/>
        <w:rPr>
          <w:sz w:val="36"/>
          <w:szCs w:val="36"/>
        </w:rPr>
      </w:pPr>
    </w:p>
    <w:p w:rsidR="000847FC" w:rsidRDefault="009B77E0" w:rsidP="006102D8">
      <w:pPr>
        <w:jc w:val="center"/>
        <w:rPr>
          <w:sz w:val="96"/>
          <w:szCs w:val="96"/>
        </w:rPr>
      </w:pPr>
      <w:r w:rsidRPr="00697878">
        <w:rPr>
          <w:sz w:val="96"/>
          <w:szCs w:val="96"/>
        </w:rPr>
        <w:t>Imagery of refug</w:t>
      </w:r>
      <w:r w:rsidR="00697878" w:rsidRPr="00697878">
        <w:rPr>
          <w:sz w:val="96"/>
          <w:szCs w:val="96"/>
        </w:rPr>
        <w:t>e</w:t>
      </w:r>
      <w:r w:rsidRPr="00697878">
        <w:rPr>
          <w:sz w:val="96"/>
          <w:szCs w:val="96"/>
        </w:rPr>
        <w:t xml:space="preserve">es </w:t>
      </w:r>
    </w:p>
    <w:p w:rsidR="009B77E0" w:rsidRPr="00697878" w:rsidRDefault="009B77E0" w:rsidP="006102D8">
      <w:pPr>
        <w:jc w:val="center"/>
        <w:rPr>
          <w:sz w:val="96"/>
          <w:szCs w:val="96"/>
        </w:rPr>
      </w:pPr>
      <w:r w:rsidRPr="00697878">
        <w:rPr>
          <w:sz w:val="96"/>
          <w:szCs w:val="96"/>
        </w:rPr>
        <w:t xml:space="preserve">in </w:t>
      </w:r>
      <w:r w:rsidR="000847FC">
        <w:rPr>
          <w:sz w:val="96"/>
          <w:szCs w:val="96"/>
        </w:rPr>
        <w:t xml:space="preserve">visual </w:t>
      </w:r>
      <w:r w:rsidRPr="00697878">
        <w:rPr>
          <w:sz w:val="96"/>
          <w:szCs w:val="96"/>
        </w:rPr>
        <w:t>art</w:t>
      </w:r>
    </w:p>
    <w:p w:rsidR="009B77E0" w:rsidRDefault="009B77E0"/>
    <w:p w:rsidR="009B77E0" w:rsidRDefault="009B77E0">
      <w:pPr>
        <w:rPr>
          <w:rFonts w:ascii="Helvetica" w:hAnsi="Helvetica" w:cs="Helvetica"/>
          <w:color w:val="7D7D7D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7D7D7D"/>
          <w:sz w:val="30"/>
          <w:szCs w:val="30"/>
          <w:shd w:val="clear" w:color="auto" w:fill="FFFFFF"/>
          <w:lang w:eastAsia="en-GB"/>
        </w:rPr>
        <w:lastRenderedPageBreak/>
        <w:drawing>
          <wp:inline distT="0" distB="0" distL="0" distR="0" wp14:anchorId="30CFEDB4" wp14:editId="33DEE76F">
            <wp:extent cx="8837307" cy="5890513"/>
            <wp:effectExtent l="0" t="0" r="1905" b="0"/>
            <wp:docPr id="2" name="Picture 2" descr="F:\AA JOMS 2017 Stick 30 April\JOMS 2016 Education Resources 6th June\JOMS Education Resources 3 June 2017\Refugee Images\Ai Wei 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A JOMS 2017 Stick 30 April\JOMS 2016 Education Resources 6th June\JOMS Education Resources 3 June 2017\Refugee Images\Ai Wei We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137" cy="58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7E0" w:rsidRPr="000847FC" w:rsidRDefault="009B77E0">
      <w:pPr>
        <w:rPr>
          <w:rFonts w:ascii="Helvetica" w:hAnsi="Helvetica" w:cs="Helvetica"/>
          <w:color w:val="7D7D7D"/>
          <w:sz w:val="28"/>
          <w:szCs w:val="28"/>
          <w:shd w:val="clear" w:color="auto" w:fill="FFFFFF"/>
        </w:rPr>
      </w:pPr>
      <w:r w:rsidRPr="000847FC">
        <w:rPr>
          <w:rFonts w:ascii="Helvetica" w:hAnsi="Helvetica" w:cs="Helvetica"/>
          <w:color w:val="7D7D7D"/>
          <w:sz w:val="28"/>
          <w:szCs w:val="28"/>
          <w:shd w:val="clear" w:color="auto" w:fill="FFFFFF"/>
        </w:rPr>
        <w:t>Law of the Journey</w:t>
      </w:r>
      <w:r w:rsidR="00A22F08" w:rsidRPr="000847FC">
        <w:rPr>
          <w:rFonts w:ascii="Helvetica" w:hAnsi="Helvetica" w:cs="Helvetica"/>
          <w:color w:val="7D7D7D"/>
          <w:sz w:val="28"/>
          <w:szCs w:val="28"/>
          <w:shd w:val="clear" w:color="auto" w:fill="FFFFFF"/>
        </w:rPr>
        <w:t xml:space="preserve"> by </w:t>
      </w:r>
      <w:r w:rsidRPr="000847FC">
        <w:rPr>
          <w:rFonts w:ascii="Helvetica" w:hAnsi="Helvetica" w:cs="Helvetica"/>
          <w:color w:val="7D7D7D"/>
          <w:sz w:val="28"/>
          <w:szCs w:val="28"/>
          <w:shd w:val="clear" w:color="auto" w:fill="FFFFFF"/>
        </w:rPr>
        <w:t xml:space="preserve">Ai Wei </w:t>
      </w:r>
      <w:proofErr w:type="spellStart"/>
      <w:r w:rsidRPr="000847FC">
        <w:rPr>
          <w:rFonts w:ascii="Helvetica" w:hAnsi="Helvetica" w:cs="Helvetica"/>
          <w:color w:val="7D7D7D"/>
          <w:sz w:val="28"/>
          <w:szCs w:val="28"/>
          <w:shd w:val="clear" w:color="auto" w:fill="FFFFFF"/>
        </w:rPr>
        <w:t>Wei</w:t>
      </w:r>
      <w:proofErr w:type="spellEnd"/>
      <w:r w:rsidRPr="000847FC">
        <w:rPr>
          <w:rFonts w:ascii="Helvetica" w:hAnsi="Helvetica" w:cs="Helvetica"/>
          <w:color w:val="7D7D7D"/>
          <w:sz w:val="28"/>
          <w:szCs w:val="28"/>
          <w:shd w:val="clear" w:color="auto" w:fill="FFFFFF"/>
        </w:rPr>
        <w:t xml:space="preserve"> </w:t>
      </w:r>
      <w:r w:rsidR="00A22F08" w:rsidRPr="000847FC">
        <w:rPr>
          <w:rFonts w:ascii="Helvetica" w:hAnsi="Helvetica" w:cs="Helvetica"/>
          <w:color w:val="7D7D7D"/>
          <w:sz w:val="28"/>
          <w:szCs w:val="28"/>
          <w:shd w:val="clear" w:color="auto" w:fill="FFFFFF"/>
        </w:rPr>
        <w:t>2017</w:t>
      </w:r>
    </w:p>
    <w:p w:rsidR="009B77E0" w:rsidRPr="000847FC" w:rsidRDefault="009B77E0">
      <w:pPr>
        <w:rPr>
          <w:rFonts w:ascii="Helvetica" w:hAnsi="Helvetica" w:cs="Helvetica"/>
          <w:color w:val="7D7D7D"/>
          <w:sz w:val="28"/>
          <w:szCs w:val="28"/>
          <w:shd w:val="clear" w:color="auto" w:fill="FFFFFF"/>
        </w:rPr>
      </w:pPr>
      <w:hyperlink r:id="rId35" w:history="1">
        <w:r w:rsidRPr="000847FC">
          <w:rPr>
            <w:rStyle w:val="Hyperlink"/>
            <w:rFonts w:ascii="Helvetica" w:hAnsi="Helvetica" w:cs="Helvetica"/>
            <w:sz w:val="28"/>
            <w:szCs w:val="28"/>
            <w:shd w:val="clear" w:color="auto" w:fill="FFFFFF"/>
          </w:rPr>
          <w:t>https://hypebeast.com/2017/3/ai-weiwei-law-of-journey-exhibition</w:t>
        </w:r>
      </w:hyperlink>
      <w:r w:rsidRPr="000847FC">
        <w:rPr>
          <w:rFonts w:ascii="Helvetica" w:hAnsi="Helvetica" w:cs="Helvetica"/>
          <w:color w:val="7D7D7D"/>
          <w:sz w:val="28"/>
          <w:szCs w:val="28"/>
          <w:shd w:val="clear" w:color="auto" w:fill="FFFFFF"/>
        </w:rPr>
        <w:t xml:space="preserve"> </w:t>
      </w:r>
    </w:p>
    <w:p w:rsidR="000F607F" w:rsidRDefault="000F607F">
      <w:pPr>
        <w:rPr>
          <w:rFonts w:ascii="Helvetica" w:hAnsi="Helvetica" w:cs="Helvetica"/>
          <w:color w:val="7D7D7D"/>
          <w:sz w:val="24"/>
          <w:szCs w:val="24"/>
          <w:shd w:val="clear" w:color="auto" w:fill="FFFFFF"/>
        </w:rPr>
      </w:pPr>
    </w:p>
    <w:p w:rsidR="00697878" w:rsidRDefault="000F607F" w:rsidP="00697878">
      <w:pPr>
        <w:rPr>
          <w:rFonts w:ascii="Helvetica" w:hAnsi="Helvetica" w:cs="Helvetica"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7469F664" wp14:editId="201E56C9">
            <wp:extent cx="8638524" cy="5471369"/>
            <wp:effectExtent l="0" t="0" r="0" b="0"/>
            <wp:docPr id="3" name="Picture 3" descr="F:\AA JOMS 2017 Stick 30 April\JOMS 2016 Education Resources 6th June\JOMS Education Resources 3 June 2017\Refugee Images\Banksy - refguee boat at Dover - theme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A JOMS 2017 Stick 30 April\JOMS 2016 Education Resources 6th June\JOMS Education Resources 3 June 2017\Refugee Images\Banksy - refguee boat at Dover - theme park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653" cy="54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878" w:rsidRPr="00697878">
        <w:rPr>
          <w:rFonts w:ascii="Helvetica" w:hAnsi="Helvetica" w:cs="Helvetica"/>
          <w:sz w:val="24"/>
          <w:szCs w:val="24"/>
        </w:rPr>
        <w:t xml:space="preserve"> </w:t>
      </w:r>
    </w:p>
    <w:p w:rsidR="00697878" w:rsidRPr="000847FC" w:rsidRDefault="00697878" w:rsidP="00697878">
      <w:pPr>
        <w:rPr>
          <w:rFonts w:ascii="Helvetica" w:hAnsi="Helvetica" w:cs="Helvetica"/>
          <w:sz w:val="28"/>
          <w:szCs w:val="28"/>
        </w:rPr>
      </w:pPr>
      <w:r w:rsidRPr="000847FC">
        <w:rPr>
          <w:rFonts w:ascii="Helvetica" w:hAnsi="Helvetica" w:cs="Helvetica"/>
          <w:sz w:val="28"/>
          <w:szCs w:val="28"/>
        </w:rPr>
        <w:t>Banksy Refugee Boat in Weston Super Mare Bemusement Arcade</w:t>
      </w:r>
      <w:hyperlink r:id="rId37" w:history="1">
        <w:r w:rsidRPr="000847FC">
          <w:rPr>
            <w:rStyle w:val="Hyperlink"/>
            <w:rFonts w:ascii="Helvetica" w:hAnsi="Helvetica" w:cs="Helvetica"/>
            <w:sz w:val="28"/>
            <w:szCs w:val="28"/>
          </w:rPr>
          <w:t>http://www.gettyimages.co.uk/license/485678120</w:t>
        </w:r>
      </w:hyperlink>
      <w:r w:rsidRPr="000847FC">
        <w:rPr>
          <w:rFonts w:ascii="Helvetica" w:hAnsi="Helvetica" w:cs="Helvetica"/>
          <w:sz w:val="28"/>
          <w:szCs w:val="28"/>
        </w:rPr>
        <w:t xml:space="preserve"> </w:t>
      </w:r>
    </w:p>
    <w:p w:rsidR="00697878" w:rsidRPr="000847FC" w:rsidRDefault="00697878" w:rsidP="00697878">
      <w:pPr>
        <w:rPr>
          <w:rFonts w:ascii="Helvetica" w:hAnsi="Helvetica" w:cs="Helvetica"/>
          <w:sz w:val="28"/>
          <w:szCs w:val="28"/>
        </w:rPr>
      </w:pPr>
      <w:hyperlink r:id="rId38" w:history="1">
        <w:r w:rsidRPr="000847FC">
          <w:rPr>
            <w:rStyle w:val="Hyperlink"/>
            <w:rFonts w:ascii="Helvetica" w:hAnsi="Helvetica" w:cs="Helvetica"/>
            <w:sz w:val="28"/>
            <w:szCs w:val="28"/>
          </w:rPr>
          <w:t>http://www.gettyimages.co.uk/event/banksys-dismaland-bemusement-park-opens-in-weston-super-mare-574149827#remote-controlled-boat-by-banksy-depicts-migrants-at-the-white-cliffs-picture-id485678120</w:t>
        </w:r>
      </w:hyperlink>
      <w:r w:rsidRPr="000847FC">
        <w:rPr>
          <w:rFonts w:ascii="Helvetica" w:hAnsi="Helvetica" w:cs="Helvetica"/>
          <w:sz w:val="28"/>
          <w:szCs w:val="28"/>
        </w:rPr>
        <w:t xml:space="preserve"> </w:t>
      </w:r>
    </w:p>
    <w:p w:rsidR="00084912" w:rsidRDefault="00D97FE3">
      <w:pPr>
        <w:rPr>
          <w:sz w:val="24"/>
          <w:szCs w:val="24"/>
        </w:rPr>
      </w:pPr>
      <w:r w:rsidRPr="00081B3F">
        <w:rPr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665845" cy="6275070"/>
            <wp:effectExtent l="0" t="0" r="1905" b="0"/>
            <wp:wrapSquare wrapText="bothSides"/>
            <wp:docPr id="8194" name="Picture 2" descr="F:\AA JOMS 2017 Stick 30 April\JOMS 2016 Education Resources 6th June\JOMS Education Resources 3 June 2017\Refugee Images\HArtoum suitca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AA JOMS 2017 Stick 30 April\JOMS 2016 Education Resources 6th June\JOMS Education Resources 3 June 2017\Refugee Images\HArtoum suitcase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845" cy="6275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Mona Hartoum Traffic 3, 2002 </w:t>
      </w:r>
      <w:hyperlink r:id="rId40" w:history="1">
        <w:r w:rsidRPr="001377DA">
          <w:rPr>
            <w:rStyle w:val="Hyperlink"/>
            <w:sz w:val="24"/>
            <w:szCs w:val="24"/>
          </w:rPr>
          <w:t>https://lesconcepts.wordpress.com/tag/mona-hatoum/</w:t>
        </w:r>
      </w:hyperlink>
      <w:r>
        <w:rPr>
          <w:sz w:val="24"/>
          <w:szCs w:val="24"/>
        </w:rPr>
        <w:t xml:space="preserve"> </w:t>
      </w:r>
    </w:p>
    <w:p w:rsidR="00084912" w:rsidRDefault="0008491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84912" w:rsidRDefault="00084912">
      <w:pPr>
        <w:rPr>
          <w:sz w:val="24"/>
          <w:szCs w:val="24"/>
        </w:rPr>
      </w:pPr>
      <w:r w:rsidRPr="00084912">
        <w:rPr>
          <w:sz w:val="24"/>
          <w:szCs w:val="24"/>
        </w:rPr>
        <w:lastRenderedPageBreak/>
        <w:drawing>
          <wp:inline distT="0" distB="0" distL="0" distR="0" wp14:anchorId="23D23E63" wp14:editId="53B00E8A">
            <wp:extent cx="8885124" cy="5934807"/>
            <wp:effectExtent l="0" t="0" r="0" b="8890"/>
            <wp:docPr id="7171" name="Picture 3" descr="F:\AA JOMS 2017 Stick 30 April\JOMS 2016 Education Resources 6th June\JOMS Education Resources 3 June 2017\Refugee Images\Jacob Lawrence 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F:\AA JOMS 2017 Stick 30 April\JOMS 2016 Education Resources 6th June\JOMS Education Resources 3 June 2017\Refugee Images\Jacob Lawrence 19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124" cy="59348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84912" w:rsidRPr="000847FC" w:rsidRDefault="00084912" w:rsidP="00084912">
      <w:pPr>
        <w:rPr>
          <w:sz w:val="28"/>
          <w:szCs w:val="28"/>
        </w:rPr>
      </w:pPr>
      <w:r w:rsidRPr="000847FC">
        <w:rPr>
          <w:sz w:val="28"/>
          <w:szCs w:val="28"/>
        </w:rPr>
        <w:t>Jacob Lawrence Migration Series, USA, 1940-41</w:t>
      </w:r>
    </w:p>
    <w:p w:rsidR="00084912" w:rsidRPr="000847FC" w:rsidRDefault="00084912" w:rsidP="00084912">
      <w:pPr>
        <w:rPr>
          <w:sz w:val="28"/>
          <w:szCs w:val="28"/>
        </w:rPr>
      </w:pPr>
      <w:hyperlink r:id="rId42" w:history="1">
        <w:r w:rsidRPr="000847FC">
          <w:rPr>
            <w:rStyle w:val="Hyperlink"/>
            <w:sz w:val="28"/>
            <w:szCs w:val="28"/>
          </w:rPr>
          <w:t>https</w:t>
        </w:r>
      </w:hyperlink>
      <w:hyperlink r:id="rId43" w:history="1">
        <w:r w:rsidRPr="000847FC">
          <w:rPr>
            <w:rStyle w:val="Hyperlink"/>
            <w:sz w:val="28"/>
            <w:szCs w:val="28"/>
          </w:rPr>
          <w:t>://www.moma.org/artists/3418?locale=en</w:t>
        </w:r>
      </w:hyperlink>
      <w:r w:rsidRPr="000847FC">
        <w:rPr>
          <w:sz w:val="28"/>
          <w:szCs w:val="28"/>
        </w:rPr>
        <w:t xml:space="preserve"> </w:t>
      </w:r>
    </w:p>
    <w:p w:rsidR="00084912" w:rsidRDefault="00084912">
      <w:pPr>
        <w:rPr>
          <w:sz w:val="24"/>
          <w:szCs w:val="24"/>
        </w:rPr>
      </w:pPr>
    </w:p>
    <w:p w:rsidR="0065486E" w:rsidRDefault="006548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32E29A3F" wp14:editId="3A44360F">
            <wp:extent cx="8576101" cy="5720752"/>
            <wp:effectExtent l="0" t="0" r="0" b="0"/>
            <wp:docPr id="8" name="Picture 8" descr="F:\AA JOMS 2017 Stick 30 April\JOMS 2016 Education Resources 6th June\JOMS Education Resources 3 June 2017\Refugee Images\Jason_deCaires_Taylor_sculpture-Lampedusa 45469453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A JOMS 2017 Stick 30 April\JOMS 2016 Education Resources 6th June\JOMS Education Resources 3 June 2017\Refugee Images\Jason_deCaires_Taylor_sculpture-Lampedusa 45469453417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789" cy="57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E3" w:rsidRPr="000847FC" w:rsidRDefault="00D97FE3">
      <w:pPr>
        <w:rPr>
          <w:color w:val="1B1B1B"/>
          <w:sz w:val="28"/>
          <w:szCs w:val="28"/>
          <w:shd w:val="clear" w:color="auto" w:fill="FFFFFF"/>
        </w:rPr>
      </w:pPr>
      <w:r w:rsidRPr="000847FC">
        <w:rPr>
          <w:color w:val="1B1B1B"/>
          <w:sz w:val="28"/>
          <w:szCs w:val="28"/>
          <w:shd w:val="clear" w:color="auto" w:fill="FFFFFF"/>
        </w:rPr>
        <w:t>The Raft of Lampedusa</w:t>
      </w:r>
      <w:r w:rsidRPr="000847FC">
        <w:rPr>
          <w:color w:val="1B1B1B"/>
          <w:sz w:val="28"/>
          <w:szCs w:val="28"/>
          <w:shd w:val="clear" w:color="auto" w:fill="FFFFFF"/>
        </w:rPr>
        <w:t xml:space="preserve"> </w:t>
      </w:r>
      <w:r w:rsidRPr="000847FC">
        <w:rPr>
          <w:color w:val="1B1B1B"/>
          <w:sz w:val="28"/>
          <w:szCs w:val="28"/>
          <w:shd w:val="clear" w:color="auto" w:fill="FFFFFF"/>
        </w:rPr>
        <w:t>James deCaires Taylor </w:t>
      </w:r>
      <w:r w:rsidRPr="000847FC">
        <w:rPr>
          <w:color w:val="1B1B1B"/>
          <w:sz w:val="28"/>
          <w:szCs w:val="28"/>
          <w:shd w:val="clear" w:color="auto" w:fill="FFFFFF"/>
        </w:rPr>
        <w:t xml:space="preserve"> (after The Raft of Medusa, below) </w:t>
      </w:r>
    </w:p>
    <w:p w:rsidR="00EB684F" w:rsidRPr="000847FC" w:rsidRDefault="0065486E">
      <w:pPr>
        <w:rPr>
          <w:color w:val="1B1B1B"/>
          <w:sz w:val="28"/>
          <w:szCs w:val="28"/>
          <w:shd w:val="clear" w:color="auto" w:fill="FFFFFF"/>
        </w:rPr>
      </w:pPr>
      <w:hyperlink r:id="rId45" w:history="1">
        <w:r w:rsidRPr="000847FC">
          <w:rPr>
            <w:rStyle w:val="Hyperlink"/>
            <w:sz w:val="28"/>
            <w:szCs w:val="28"/>
          </w:rPr>
          <w:t>http://www.pbs.org/newshour/art/europes-first-underwater-museum-offers-a-stark-reminder-of-the-refugee-crisis/</w:t>
        </w:r>
      </w:hyperlink>
      <w:r w:rsidRPr="000847FC">
        <w:rPr>
          <w:sz w:val="28"/>
          <w:szCs w:val="28"/>
        </w:rPr>
        <w:t xml:space="preserve"> </w:t>
      </w:r>
    </w:p>
    <w:p w:rsidR="000F607F" w:rsidRDefault="000F607F">
      <w:pPr>
        <w:rPr>
          <w:sz w:val="24"/>
          <w:szCs w:val="24"/>
        </w:rPr>
      </w:pPr>
    </w:p>
    <w:p w:rsidR="00F535D2" w:rsidRDefault="00F535D2">
      <w:pPr>
        <w:rPr>
          <w:sz w:val="24"/>
          <w:szCs w:val="24"/>
        </w:rPr>
      </w:pPr>
      <w:r w:rsidRPr="00F535D2">
        <w:rPr>
          <w:sz w:val="24"/>
          <w:szCs w:val="24"/>
        </w:rPr>
        <w:drawing>
          <wp:inline distT="0" distB="0" distL="0" distR="0" wp14:anchorId="1236EDA7" wp14:editId="6047E26D">
            <wp:extent cx="7992208" cy="5455618"/>
            <wp:effectExtent l="0" t="0" r="8890" b="0"/>
            <wp:docPr id="3075" name="Picture 3" descr="F:\AA JOMS 2017 Stick 30 April\JOMS 2016 Education Resources 6th June\JOMS Education Resources 3 June 2017\Refugee Images\Geric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AA JOMS 2017 Stick 30 April\JOMS 2016 Education Resources 6th June\JOMS Education Resources 3 June 2017\Refugee Images\Gericault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052" cy="54596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535D2" w:rsidRPr="000847FC" w:rsidRDefault="00F535D2" w:rsidP="00F535D2">
      <w:pPr>
        <w:rPr>
          <w:sz w:val="28"/>
          <w:szCs w:val="28"/>
        </w:rPr>
      </w:pPr>
      <w:hyperlink r:id="rId47" w:history="1">
        <w:r w:rsidRPr="000847FC">
          <w:rPr>
            <w:rStyle w:val="Hyperlink"/>
            <w:rFonts w:cs="Helvetica"/>
            <w:caps/>
            <w:color w:val="000000"/>
            <w:spacing w:val="15"/>
            <w:sz w:val="28"/>
            <w:szCs w:val="28"/>
            <w:bdr w:val="none" w:sz="0" w:space="0" w:color="auto" w:frame="1"/>
            <w:shd w:val="clear" w:color="auto" w:fill="FFFFFF"/>
          </w:rPr>
          <w:t>THÉODORE GÉRICAULT</w:t>
        </w:r>
      </w:hyperlink>
      <w:r w:rsidRPr="000847FC">
        <w:rPr>
          <w:sz w:val="28"/>
          <w:szCs w:val="28"/>
        </w:rPr>
        <w:t xml:space="preserve"> The Raft of Medusa 1818-19 the Louvre</w:t>
      </w:r>
    </w:p>
    <w:p w:rsidR="00D97FE3" w:rsidRPr="00D97FE3" w:rsidRDefault="00D97FE3" w:rsidP="00F535D2">
      <w:pPr>
        <w:rPr>
          <w:sz w:val="16"/>
          <w:szCs w:val="16"/>
        </w:rPr>
      </w:pPr>
      <w:hyperlink r:id="rId48" w:history="1">
        <w:r w:rsidRPr="001377DA">
          <w:rPr>
            <w:rStyle w:val="Hyperlink"/>
            <w:sz w:val="16"/>
            <w:szCs w:val="16"/>
          </w:rPr>
          <w:t>https://www.google.co.uk/imgres?imgurl=https://d32dm0rphc51dk.cloudfront.net/bzu8zL8aWfe_lIdZmcB5TQ/larger.jpg&amp;imgrefurl=https://www.artsy.net/artwork/theodore-gericault-the-raft-of-the-medusa&amp;h=699&amp;w=1024&amp;tbnid=94x_ZTGd-RdBYM:&amp;tbnh=160&amp;tbnw=235&amp;usg=__g4WRWLXS66preYWpqGdXrNe7KCQ=&amp;vet=10ahUKEwjP7_P6mubVAhVpIsAKHXfnCwMQ9QEILzAA..i&amp;docid=PzXB33i3Es2VkM&amp;sa=X&amp;ved=0ahUKEwjP7_P6mubVAhVpIsAKHXfnCwMQ9QEILzAA</w:t>
        </w:r>
      </w:hyperlink>
      <w:r>
        <w:rPr>
          <w:sz w:val="16"/>
          <w:szCs w:val="16"/>
        </w:rPr>
        <w:t xml:space="preserve"> </w:t>
      </w:r>
    </w:p>
    <w:sectPr w:rsidR="00D97FE3" w:rsidRPr="00D97FE3" w:rsidSect="00D97FE3">
      <w:pgSz w:w="16838" w:h="11906" w:orient="landscape"/>
      <w:pgMar w:top="709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878" w:rsidRDefault="00697878" w:rsidP="00697878">
      <w:pPr>
        <w:spacing w:after="0" w:line="240" w:lineRule="auto"/>
      </w:pPr>
      <w:r>
        <w:separator/>
      </w:r>
    </w:p>
  </w:endnote>
  <w:endnote w:type="continuationSeparator" w:id="0">
    <w:p w:rsidR="00697878" w:rsidRDefault="00697878" w:rsidP="00697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878" w:rsidRDefault="00697878" w:rsidP="00697878">
      <w:pPr>
        <w:spacing w:after="0" w:line="240" w:lineRule="auto"/>
      </w:pPr>
      <w:r>
        <w:separator/>
      </w:r>
    </w:p>
  </w:footnote>
  <w:footnote w:type="continuationSeparator" w:id="0">
    <w:p w:rsidR="00697878" w:rsidRDefault="00697878" w:rsidP="006978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0F"/>
    <w:rsid w:val="00081B3F"/>
    <w:rsid w:val="000847FC"/>
    <w:rsid w:val="00084912"/>
    <w:rsid w:val="000F607F"/>
    <w:rsid w:val="00101DBF"/>
    <w:rsid w:val="001203F8"/>
    <w:rsid w:val="0023401A"/>
    <w:rsid w:val="00274F0C"/>
    <w:rsid w:val="00412B0F"/>
    <w:rsid w:val="006102D8"/>
    <w:rsid w:val="0065486E"/>
    <w:rsid w:val="0067355A"/>
    <w:rsid w:val="00697878"/>
    <w:rsid w:val="00717AF8"/>
    <w:rsid w:val="009B77E0"/>
    <w:rsid w:val="00A22F08"/>
    <w:rsid w:val="00AA16FE"/>
    <w:rsid w:val="00AE28D5"/>
    <w:rsid w:val="00D97FE3"/>
    <w:rsid w:val="00E30828"/>
    <w:rsid w:val="00E863A1"/>
    <w:rsid w:val="00EB684F"/>
    <w:rsid w:val="00F51C6A"/>
    <w:rsid w:val="00F5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7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77E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878"/>
  </w:style>
  <w:style w:type="paragraph" w:styleId="Footer">
    <w:name w:val="footer"/>
    <w:basedOn w:val="Normal"/>
    <w:link w:val="FooterChar"/>
    <w:uiPriority w:val="99"/>
    <w:unhideWhenUsed/>
    <w:rsid w:val="00697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878"/>
  </w:style>
  <w:style w:type="character" w:styleId="FollowedHyperlink">
    <w:name w:val="FollowedHyperlink"/>
    <w:basedOn w:val="DefaultParagraphFont"/>
    <w:uiPriority w:val="99"/>
    <w:semiHidden/>
    <w:unhideWhenUsed/>
    <w:rsid w:val="00F535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81B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7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77E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878"/>
  </w:style>
  <w:style w:type="paragraph" w:styleId="Footer">
    <w:name w:val="footer"/>
    <w:basedOn w:val="Normal"/>
    <w:link w:val="FooterChar"/>
    <w:uiPriority w:val="99"/>
    <w:unhideWhenUsed/>
    <w:rsid w:val="00697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878"/>
  </w:style>
  <w:style w:type="character" w:styleId="FollowedHyperlink">
    <w:name w:val="FollowedHyperlink"/>
    <w:basedOn w:val="DefaultParagraphFont"/>
    <w:uiPriority w:val="99"/>
    <w:semiHidden/>
    <w:unhideWhenUsed/>
    <w:rsid w:val="00F535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81B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nesty.org.uk/i-welcome-photo-exhibition-0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nsarchive2.gwu.edu/NSAEBB/NSAEBB464/" TargetMode="External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://teacher.scholastic.com/activities/immigration/tour/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s://www.moma.org/artists/3418?locale=en" TargetMode="External"/><Relationship Id="rId47" Type="http://schemas.openxmlformats.org/officeDocument/2006/relationships/hyperlink" Target="https://www.artsy.net/artist/theodore-gericault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www.amnesty.org.uk/i-welcome-photo-exhibition-0" TargetMode="External"/><Relationship Id="rId17" Type="http://schemas.openxmlformats.org/officeDocument/2006/relationships/hyperlink" Target="http://vrroom.naa.gov.au/print/?ID=19170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2.png"/><Relationship Id="rId38" Type="http://schemas.openxmlformats.org/officeDocument/2006/relationships/hyperlink" Target="http://www.gettyimages.co.uk/event/banksys-dismaland-bemusement-park-opens-in-weston-super-mare-574149827#remote-controlled-boat-by-banksy-depicts-migrants-at-the-white-cliffs-picture-id485678120" TargetMode="External"/><Relationship Id="rId46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bbc.co.uk/newsbeat/article/37750368/the-history-of-the-calais-jungle-camp-and-how-its-changed-since-1999" TargetMode="External"/><Relationship Id="rId41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amnesty.org.uk/" TargetMode="External"/><Relationship Id="rId24" Type="http://schemas.openxmlformats.org/officeDocument/2006/relationships/hyperlink" Target="http://www.historyplace.com/unitedstates/lange/" TargetMode="External"/><Relationship Id="rId32" Type="http://schemas.openxmlformats.org/officeDocument/2006/relationships/hyperlink" Target="https://www.economist.com/news/united-states/21684143-how-muslim-refugees-bosnia-transformed-corner-midwest-doing-just-fine" TargetMode="External"/><Relationship Id="rId37" Type="http://schemas.openxmlformats.org/officeDocument/2006/relationships/hyperlink" Target="http://www.gettyimages.co.uk/license/485678120" TargetMode="External"/><Relationship Id="rId40" Type="http://schemas.openxmlformats.org/officeDocument/2006/relationships/hyperlink" Target="https://lesconcepts.wordpress.com/tag/mona-hatoum/" TargetMode="External"/><Relationship Id="rId45" Type="http://schemas.openxmlformats.org/officeDocument/2006/relationships/hyperlink" Target="http://www.pbs.org/newshour/art/europes-first-underwater-museum-offers-a-stark-reminder-of-the-refugee-crisi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historyplace.com/unitedstates/lange/" TargetMode="External"/><Relationship Id="rId28" Type="http://schemas.openxmlformats.org/officeDocument/2006/relationships/hyperlink" Target="http://www.bbc.co.uk/newsbeat/article/37750368/the-history-of-the-calais-jungle-camp-and-how-its-changed-since-1999" TargetMode="External"/><Relationship Id="rId36" Type="http://schemas.openxmlformats.org/officeDocument/2006/relationships/image" Target="media/image14.jpeg"/><Relationship Id="rId49" Type="http://schemas.openxmlformats.org/officeDocument/2006/relationships/fontTable" Target="fontTable.xml"/><Relationship Id="rId10" Type="http://schemas.openxmlformats.org/officeDocument/2006/relationships/hyperlink" Target="https://www.amnesty.org.uk/" TargetMode="External"/><Relationship Id="rId19" Type="http://schemas.openxmlformats.org/officeDocument/2006/relationships/hyperlink" Target="http://time.com/4421746/margaret-bourke-white-great-migration/" TargetMode="External"/><Relationship Id="rId31" Type="http://schemas.openxmlformats.org/officeDocument/2006/relationships/hyperlink" Target="https://www.economist.com/news/united-states/21684143-how-muslim-refugees-bosnia-transformed-corner-midwest-doing-just-fine" TargetMode="External"/><Relationship Id="rId44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lickr.com/photos/amnestyuk/sets/7215767594391161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hyperlink" Target="https://hypebeast.com/2017/3/ai-weiwei-law-of-journey-exhibition" TargetMode="External"/><Relationship Id="rId43" Type="http://schemas.openxmlformats.org/officeDocument/2006/relationships/hyperlink" Target="https://www.moma.org/artists/3418?locale=en" TargetMode="External"/><Relationship Id="rId48" Type="http://schemas.openxmlformats.org/officeDocument/2006/relationships/hyperlink" Target="https://www.google.co.uk/imgres?imgurl=https://d32dm0rphc51dk.cloudfront.net/bzu8zL8aWfe_lIdZmcB5TQ/larger.jpg&amp;imgrefurl=https://www.artsy.net/artwork/theodore-gericault-the-raft-of-the-medusa&amp;h=699&amp;w=1024&amp;tbnid=94x_ZTGd-RdBYM:&amp;tbnh=160&amp;tbnw=235&amp;usg=__g4WRWLXS66preYWpqGdXrNe7KCQ=&amp;vet=10ahUKEwjP7_P6mubVAhVpIsAKHXfnCwMQ9QEILzAA..i&amp;docid=PzXB33i3Es2VkM&amp;sa=X&amp;ved=0ahUKEwjP7_P6mubVAhVpIsAKHXfnCwMQ9QEILzAA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Rumney, Peter</dc:creator>
  <cp:lastModifiedBy>Peter</cp:lastModifiedBy>
  <cp:revision>2</cp:revision>
  <dcterms:created xsi:type="dcterms:W3CDTF">2017-08-20T18:32:00Z</dcterms:created>
  <dcterms:modified xsi:type="dcterms:W3CDTF">2017-08-20T18:32:00Z</dcterms:modified>
</cp:coreProperties>
</file>