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0" w:rsidRPr="00ED38AD" w:rsidRDefault="00ED38AD" w:rsidP="00ED38AD">
      <w:pPr>
        <w:jc w:val="both"/>
        <w:rPr>
          <w:b/>
        </w:rPr>
      </w:pPr>
      <w:r w:rsidRPr="00F84222">
        <w:rPr>
          <w:b/>
        </w:rPr>
        <w:t xml:space="preserve">Debate Immigration - Gloria’s Story – Part </w:t>
      </w:r>
      <w:r>
        <w:rPr>
          <w:b/>
        </w:rPr>
        <w:t xml:space="preserve"> 2</w:t>
      </w:r>
      <w:r w:rsidRPr="00F84222">
        <w:rPr>
          <w:b/>
        </w:rPr>
        <w:t xml:space="preserve"> </w:t>
      </w:r>
      <w:r w:rsidRPr="00ED38AD">
        <w:t>“</w:t>
      </w:r>
      <w:r w:rsidRPr="00ED38AD">
        <w:rPr>
          <w:lang w:val="en-US"/>
        </w:rPr>
        <w:t>W</w:t>
      </w:r>
      <w:r>
        <w:rPr>
          <w:lang w:val="en-US"/>
        </w:rPr>
        <w:t xml:space="preserve">hat I did to try to </w:t>
      </w:r>
      <w:r w:rsidRPr="00ED38AD">
        <w:rPr>
          <w:lang w:val="en-US"/>
        </w:rPr>
        <w:t>stay her?</w:t>
      </w:r>
      <w:r w:rsidRPr="00ED38AD">
        <w:t>”</w:t>
      </w:r>
      <w:r w:rsidRPr="00F84222">
        <w:rPr>
          <w:b/>
        </w:rPr>
        <w:t xml:space="preserve"> </w:t>
      </w:r>
    </w:p>
    <w:p w:rsidR="00FD0020" w:rsidRPr="00FD0020" w:rsidRDefault="00FD0020" w:rsidP="00ED38AD">
      <w:pPr>
        <w:jc w:val="both"/>
      </w:pPr>
      <w:r w:rsidRPr="00FD0020">
        <w:rPr>
          <w:b/>
          <w:bCs/>
          <w:lang w:val="en-US"/>
        </w:rPr>
        <w:t>Do you want to stay  here?</w:t>
      </w:r>
    </w:p>
    <w:p w:rsidR="00FD0020" w:rsidRPr="00ED38AD" w:rsidRDefault="00ED38AD" w:rsidP="00ED38A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Gloria: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D0020" w:rsidRPr="00FD0020">
        <w:rPr>
          <w:lang w:val="en-US"/>
        </w:rPr>
        <w:t>Yes. Even if sometimes I don 't fee</w:t>
      </w:r>
      <w:r>
        <w:rPr>
          <w:lang w:val="en-US"/>
        </w:rPr>
        <w:t>l like I really belong here, it</w:t>
      </w:r>
      <w:r w:rsidR="00FD0020" w:rsidRPr="00FD0020">
        <w:rPr>
          <w:lang w:val="en-US"/>
        </w:rPr>
        <w:t>'s safer, and I can go to bed knowing that we're safe , nothing will happen to my Mum  or my sisters.</w:t>
      </w:r>
      <w:r>
        <w:t xml:space="preserve"> </w:t>
      </w:r>
      <w:r w:rsidR="00FD0020" w:rsidRPr="00FD0020">
        <w:rPr>
          <w:lang w:val="en-US"/>
        </w:rPr>
        <w:t>I've fitted in, I've made friends.</w:t>
      </w:r>
    </w:p>
    <w:p w:rsidR="00FD0020" w:rsidRPr="00FD0020" w:rsidRDefault="00FD0020" w:rsidP="00ED38AD">
      <w:pPr>
        <w:jc w:val="both"/>
      </w:pPr>
      <w:r w:rsidRPr="00FD0020">
        <w:rPr>
          <w:b/>
          <w:bCs/>
          <w:lang w:val="en-US"/>
        </w:rPr>
        <w:t>What did you need to do to make it possible  for  you to stay?</w:t>
      </w:r>
    </w:p>
    <w:p w:rsidR="00FD0020" w:rsidRPr="00FD0020" w:rsidRDefault="00ED38AD" w:rsidP="00ED38AD">
      <w:pPr>
        <w:jc w:val="both"/>
      </w:pPr>
      <w:r>
        <w:rPr>
          <w:b/>
          <w:bCs/>
          <w:lang w:val="en-US"/>
        </w:rPr>
        <w:t>Gloria: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D0020" w:rsidRPr="00FD0020">
        <w:rPr>
          <w:lang w:val="en-US"/>
        </w:rPr>
        <w:t>They said that we need proof to show why we should stay here, like maybe what happened back in Kenya, or why  it is not a safe place for us to go.</w:t>
      </w:r>
    </w:p>
    <w:p w:rsidR="00FD0020" w:rsidRPr="00FD0020" w:rsidRDefault="00FD0020" w:rsidP="00ED38AD">
      <w:pPr>
        <w:jc w:val="both"/>
      </w:pPr>
      <w:r w:rsidRPr="00FD0020">
        <w:rPr>
          <w:b/>
          <w:bCs/>
          <w:lang w:val="en-US"/>
        </w:rPr>
        <w:t>What did you find helped the most?</w:t>
      </w:r>
    </w:p>
    <w:p w:rsidR="00FD0020" w:rsidRPr="00FD0020" w:rsidRDefault="00ED38AD" w:rsidP="00ED38AD">
      <w:pPr>
        <w:jc w:val="both"/>
      </w:pPr>
      <w:r>
        <w:rPr>
          <w:b/>
          <w:bCs/>
          <w:lang w:val="en-US"/>
        </w:rPr>
        <w:t>Gloria: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So far I think it</w:t>
      </w:r>
      <w:r w:rsidR="00FD0020" w:rsidRPr="00FD0020">
        <w:rPr>
          <w:lang w:val="en-US"/>
        </w:rPr>
        <w:t>'s gone quite good. My school did a campaign. My friends wrote letters to the Home Office .</w:t>
      </w:r>
    </w:p>
    <w:p w:rsidR="00FD0020" w:rsidRDefault="00FD0020" w:rsidP="00ED38AD">
      <w:pPr>
        <w:jc w:val="both"/>
      </w:pPr>
      <w:r w:rsidRPr="00ED38AD">
        <w:rPr>
          <w:b/>
          <w:bCs/>
          <w:lang w:val="en-US"/>
        </w:rPr>
        <w:t>Amanda</w:t>
      </w:r>
      <w:r w:rsidRPr="00ED38AD">
        <w:rPr>
          <w:bCs/>
          <w:lang w:val="en-US"/>
        </w:rPr>
        <w:t>:</w:t>
      </w:r>
      <w:r w:rsidRPr="00FD0020">
        <w:rPr>
          <w:b/>
          <w:bCs/>
          <w:lang w:val="en-US"/>
        </w:rPr>
        <w:t xml:space="preserve"> </w:t>
      </w:r>
      <w:r w:rsidR="00ED38AD">
        <w:rPr>
          <w:b/>
          <w:bCs/>
          <w:lang w:val="en-US"/>
        </w:rPr>
        <w:tab/>
      </w:r>
      <w:r w:rsidRPr="00FD0020">
        <w:rPr>
          <w:i/>
          <w:iCs/>
          <w:lang w:val="en-US"/>
        </w:rPr>
        <w:t>We wrote saying that G</w:t>
      </w:r>
      <w:r w:rsidR="00ED38AD">
        <w:rPr>
          <w:i/>
          <w:iCs/>
          <w:lang w:val="en-US"/>
        </w:rPr>
        <w:t>loria needs to stay because she</w:t>
      </w:r>
      <w:r w:rsidRPr="00FD0020">
        <w:rPr>
          <w:i/>
          <w:iCs/>
          <w:lang w:val="en-US"/>
        </w:rPr>
        <w:t>'s now in school, she has two little sisters, it would be safer, and they 'd get a better  education, here.</w:t>
      </w:r>
      <w:r w:rsidRPr="00FD0020">
        <w:t xml:space="preserve">  </w:t>
      </w:r>
      <w:r w:rsidRPr="00FD0020">
        <w:rPr>
          <w:i/>
          <w:iCs/>
          <w:lang w:val="en-US"/>
        </w:rPr>
        <w:t xml:space="preserve">We also did some petitions on the computer and took them round to every class in the school </w:t>
      </w:r>
      <w:r w:rsidRPr="00FD0020">
        <w:rPr>
          <w:lang w:val="en-US"/>
        </w:rPr>
        <w:t xml:space="preserve">- </w:t>
      </w:r>
      <w:r w:rsidRPr="00FD0020">
        <w:rPr>
          <w:i/>
          <w:iCs/>
          <w:lang w:val="en-US"/>
        </w:rPr>
        <w:t>teachers, students, making them aware of what was going on.</w:t>
      </w:r>
      <w:r w:rsidR="00ED38AD">
        <w:t xml:space="preserve"> </w:t>
      </w:r>
      <w:r w:rsidRPr="00FD0020">
        <w:rPr>
          <w:i/>
          <w:iCs/>
          <w:lang w:val="en-US"/>
        </w:rPr>
        <w:t>We got signatures from everyone in the school to say that Gloria needs to stay here.</w:t>
      </w:r>
      <w:r w:rsidR="00ED38AD">
        <w:rPr>
          <w:i/>
          <w:iCs/>
          <w:lang w:val="en-US"/>
        </w:rPr>
        <w:t>)</w:t>
      </w:r>
    </w:p>
    <w:p w:rsidR="00FD0020" w:rsidRPr="00FD0020" w:rsidRDefault="00ED38AD" w:rsidP="00ED38AD">
      <w:pPr>
        <w:jc w:val="both"/>
      </w:pPr>
      <w:r>
        <w:rPr>
          <w:b/>
          <w:bCs/>
          <w:lang w:val="en-US"/>
        </w:rPr>
        <w:t>Gloria: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D0020" w:rsidRPr="00FD0020">
        <w:t>Then Mr Banks our form tutor sent them off to the Home Office.  He told them that we needed more time.  The family had a deportation notice.  We had days to go before they had to leave the country.</w:t>
      </w:r>
    </w:p>
    <w:p w:rsidR="00FD0020" w:rsidRPr="00FD0020" w:rsidRDefault="00ED38AD" w:rsidP="00ED38AD">
      <w:pPr>
        <w:jc w:val="both"/>
      </w:pPr>
      <w:r w:rsidRPr="00ED38AD">
        <w:rPr>
          <w:b/>
          <w:bCs/>
          <w:lang w:val="en-US"/>
        </w:rPr>
        <w:t>Amanda</w:t>
      </w:r>
      <w:r w:rsidRPr="00ED38AD">
        <w:rPr>
          <w:bCs/>
          <w:lang w:val="en-US"/>
        </w:rPr>
        <w:t>:</w:t>
      </w:r>
      <w:r w:rsidRPr="00FD002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FD0020" w:rsidRPr="00FD0020">
        <w:t>It was a real shock to me when I found out.</w:t>
      </w:r>
      <w:r>
        <w:t xml:space="preserve"> </w:t>
      </w:r>
      <w:r w:rsidR="00FD0020" w:rsidRPr="00FD0020">
        <w:t>G</w:t>
      </w:r>
      <w:r>
        <w:t xml:space="preserve">loria hadn’t told me anything. </w:t>
      </w:r>
      <w:r w:rsidR="00FD0020" w:rsidRPr="00FD0020">
        <w:t>I thought she was just like someone who lived here whose parents were from Africa like mine are from Jamaica.  I thought she went to junior school here and everything.  When I found out the stuff about her dad and that she was about to be deported, I just wanted her to stay.  She was my best friend.</w:t>
      </w:r>
    </w:p>
    <w:p w:rsidR="00FD0020" w:rsidRPr="00FD0020" w:rsidRDefault="00ED38AD" w:rsidP="00ED38AD">
      <w:pPr>
        <w:jc w:val="both"/>
      </w:pPr>
      <w:r w:rsidRPr="00ED38AD">
        <w:rPr>
          <w:b/>
          <w:bCs/>
          <w:lang w:val="en-US"/>
        </w:rPr>
        <w:t>Amanda</w:t>
      </w:r>
      <w:r w:rsidRPr="00ED38AD">
        <w:rPr>
          <w:bCs/>
          <w:lang w:val="en-US"/>
        </w:rPr>
        <w:t>:</w:t>
      </w:r>
      <w:r w:rsidRPr="00FD002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FD0020" w:rsidRPr="00FD0020">
        <w:t xml:space="preserve">We did a lot of crying the day before she was supposed to leave.  All of us, standing at the school gates, crying our eyes out.  We thought we’d never see her again.  </w:t>
      </w:r>
    </w:p>
    <w:p w:rsidR="00FD0020" w:rsidRPr="00FD0020" w:rsidRDefault="00FD0020" w:rsidP="00ED38AD">
      <w:pPr>
        <w:jc w:val="both"/>
      </w:pPr>
      <w:r w:rsidRPr="00FD0020">
        <w:t>At the last minu</w:t>
      </w:r>
      <w:r w:rsidR="00ED38AD">
        <w:t>te, it (the Deportation Notice)</w:t>
      </w:r>
      <w:r w:rsidRPr="00FD0020">
        <w:t>was st</w:t>
      </w:r>
      <w:r w:rsidR="00ED38AD">
        <w:t xml:space="preserve">opped.  She didn’t have to go. </w:t>
      </w:r>
      <w:r w:rsidRPr="00FD0020">
        <w:t>It felt good to know that!  Everyone in the class who helped out felt good.</w:t>
      </w:r>
    </w:p>
    <w:p w:rsidR="00FD0020" w:rsidRPr="00FD0020" w:rsidRDefault="00FD0020" w:rsidP="00ED38AD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 w:rsidRPr="00FD0020">
        <w:t xml:space="preserve">After a successful campaign by Gloria’s school friends, the </w:t>
      </w:r>
      <w:proofErr w:type="spellStart"/>
      <w:r w:rsidRPr="00FD0020">
        <w:t>Wangai</w:t>
      </w:r>
      <w:proofErr w:type="spellEnd"/>
      <w:r w:rsidRPr="00FD0020">
        <w:t xml:space="preserve"> family made a second application to stay in this country.  Now they are waiting to hear if the Home Office will let them stay.</w:t>
      </w:r>
    </w:p>
    <w:p w:rsidR="00FD0020" w:rsidRDefault="00FD0020" w:rsidP="00ED38AD">
      <w:pPr>
        <w:jc w:val="both"/>
      </w:pPr>
    </w:p>
    <w:p w:rsidR="00ED38AD" w:rsidRDefault="00ED38AD">
      <w:pPr>
        <w:jc w:val="both"/>
      </w:pPr>
    </w:p>
    <w:sectPr w:rsidR="00ED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75A"/>
    <w:multiLevelType w:val="hybridMultilevel"/>
    <w:tmpl w:val="343E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20"/>
    <w:rsid w:val="005A48CD"/>
    <w:rsid w:val="00B9237F"/>
    <w:rsid w:val="00ED38AD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2017-04-29T16:59:00Z</dcterms:created>
  <dcterms:modified xsi:type="dcterms:W3CDTF">2017-04-29T17:26:00Z</dcterms:modified>
</cp:coreProperties>
</file>